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BC1C96" w:rsidP="009B0DD5">
      <w:pPr>
        <w:jc w:val="center"/>
        <w:rPr>
          <w:b/>
          <w:sz w:val="32"/>
        </w:rPr>
      </w:pPr>
      <w:r>
        <w:rPr>
          <w:b/>
          <w:sz w:val="36"/>
          <w:szCs w:val="36"/>
          <w:u w:val="single"/>
        </w:rPr>
        <w:t xml:space="preserve">УД.15 </w:t>
      </w:r>
      <w:r w:rsidR="009C3459" w:rsidRPr="00D12E50">
        <w:rPr>
          <w:b/>
          <w:sz w:val="36"/>
          <w:szCs w:val="36"/>
          <w:u w:val="single"/>
        </w:rPr>
        <w:t xml:space="preserve">ПСИХОЛОГИЯ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D12E50">
        <w:rPr>
          <w:b/>
          <w:sz w:val="28"/>
          <w:szCs w:val="28"/>
        </w:rPr>
        <w:t>20</w:t>
      </w:r>
      <w:r w:rsidR="00404AB6" w:rsidRPr="00D12E50">
        <w:rPr>
          <w:b/>
          <w:sz w:val="28"/>
          <w:szCs w:val="28"/>
        </w:rPr>
        <w:t>1</w:t>
      </w:r>
      <w:r w:rsidR="00444B93">
        <w:rPr>
          <w:b/>
          <w:sz w:val="28"/>
          <w:szCs w:val="28"/>
        </w:rPr>
        <w:t>7</w:t>
      </w:r>
      <w:r w:rsidRPr="00D12E50">
        <w:rPr>
          <w:b/>
          <w:sz w:val="28"/>
          <w:szCs w:val="28"/>
        </w:rPr>
        <w:t xml:space="preserve"> г.</w:t>
      </w:r>
    </w:p>
    <w:p w:rsidR="00584687" w:rsidRPr="00D12E50" w:rsidRDefault="000654DD" w:rsidP="0060314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  <w:r w:rsidRPr="00D12E50">
        <w:lastRenderedPageBreak/>
        <w:t>Рабочая программа учебной дисциплины</w:t>
      </w:r>
      <w:r w:rsidR="00444B93">
        <w:t xml:space="preserve"> </w:t>
      </w:r>
      <w:r w:rsidRPr="00D12E50">
        <w:t xml:space="preserve">разработана на основе Федерального государственного образовательного стандарта (далее – ФГОС) по </w:t>
      </w:r>
      <w:r w:rsidR="0049508B" w:rsidRPr="00D12E50">
        <w:t xml:space="preserve">профессии </w:t>
      </w:r>
      <w:r w:rsidRPr="004A723C">
        <w:t>среднего профессионального образования (далее СПО)</w:t>
      </w:r>
      <w:r w:rsidR="00444B93">
        <w:t xml:space="preserve"> </w:t>
      </w:r>
      <w:r w:rsidR="00BC1C96">
        <w:rPr>
          <w:b/>
          <w:szCs w:val="28"/>
        </w:rPr>
        <w:t>15.01.35 Мастер слесарных работ</w:t>
      </w:r>
    </w:p>
    <w:p w:rsidR="00A720E6" w:rsidRPr="00D12E50" w:rsidRDefault="00A720E6" w:rsidP="00A720E6">
      <w:pPr>
        <w:rPr>
          <w:sz w:val="28"/>
          <w:szCs w:val="28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  <w:r w:rsidRPr="00D12E50">
        <w:rPr>
          <w:b/>
          <w:sz w:val="20"/>
          <w:szCs w:val="20"/>
        </w:rPr>
        <w:t>ОДОБРЕНО</w:t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  <w:t>СОГЛАСОВАНО</w:t>
      </w:r>
    </w:p>
    <w:p w:rsidR="00404AB6" w:rsidRPr="00D12E50" w:rsidRDefault="00F64B55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>П</w:t>
      </w:r>
      <w:r w:rsidR="00404AB6" w:rsidRPr="00D12E50">
        <w:t>редметно</w:t>
      </w:r>
      <w:r>
        <w:t>-</w:t>
      </w:r>
      <w:r w:rsidR="00404AB6" w:rsidRPr="00D12E50">
        <w:t>цикловой комиссией</w:t>
      </w:r>
      <w:r w:rsidR="00404AB6" w:rsidRPr="00D12E50">
        <w:tab/>
      </w:r>
      <w:r w:rsidR="00404AB6" w:rsidRPr="00D12E50">
        <w:tab/>
      </w:r>
      <w:r w:rsidR="00404AB6" w:rsidRPr="00D12E50">
        <w:tab/>
        <w:t xml:space="preserve">           заместитель директора </w:t>
      </w:r>
      <w:r w:rsidR="00BC1C96">
        <w:t>(</w:t>
      </w:r>
      <w:r w:rsidR="00404AB6" w:rsidRPr="00D12E50">
        <w:t>по УР</w:t>
      </w:r>
      <w:r w:rsidR="00BC1C96">
        <w:t>)</w:t>
      </w:r>
    </w:p>
    <w:p w:rsidR="00404AB6" w:rsidRPr="00D12E50" w:rsidRDefault="00FA757A" w:rsidP="005646BF">
      <w:pPr>
        <w:widowControl w:val="0"/>
        <w:autoSpaceDE w:val="0"/>
        <w:autoSpaceDN w:val="0"/>
        <w:adjustRightInd w:val="0"/>
        <w:spacing w:line="360" w:lineRule="auto"/>
        <w:ind w:left="4956" w:firstLine="708"/>
        <w:jc w:val="both"/>
      </w:pPr>
      <w:r w:rsidRPr="00D12E50">
        <w:rPr>
          <w:b/>
        </w:rPr>
        <w:t>Шевцова М.В</w:t>
      </w:r>
      <w:r w:rsidRPr="00D12E50">
        <w:t>.</w:t>
      </w:r>
      <w:r w:rsidR="00404AB6" w:rsidRPr="00D12E50">
        <w:t>_____________</w:t>
      </w: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 xml:space="preserve">Протокол №______ </w:t>
      </w:r>
      <w:proofErr w:type="gramStart"/>
      <w:r w:rsidRPr="00D12E50">
        <w:t>от</w:t>
      </w:r>
      <w:proofErr w:type="gramEnd"/>
      <w:r w:rsidRPr="00D12E50">
        <w:t xml:space="preserve"> _____________</w:t>
      </w:r>
      <w:r w:rsidRPr="00D12E50">
        <w:tab/>
      </w:r>
      <w:r w:rsidRPr="00D12E50">
        <w:tab/>
      </w:r>
      <w:r w:rsidRPr="00D12E50">
        <w:tab/>
      </w:r>
      <w:proofErr w:type="gramStart"/>
      <w:r w:rsidRPr="00D12E50">
        <w:t>заместитель</w:t>
      </w:r>
      <w:proofErr w:type="gramEnd"/>
      <w:r w:rsidRPr="00D12E50">
        <w:t xml:space="preserve"> директора </w:t>
      </w:r>
      <w:r w:rsidR="00BC1C96">
        <w:t>(</w:t>
      </w:r>
      <w:r w:rsidRPr="00D12E50">
        <w:t>по УМР</w:t>
      </w:r>
      <w:r w:rsidR="00BC1C96">
        <w:t>)</w:t>
      </w:r>
      <w:r w:rsidRPr="00D12E50">
        <w:t xml:space="preserve"> председатель</w:t>
      </w:r>
      <w:r w:rsidR="00604099">
        <w:t xml:space="preserve"> </w:t>
      </w:r>
      <w:r w:rsidRPr="00A0378A">
        <w:t>________</w:t>
      </w:r>
      <w:r w:rsidR="00604099">
        <w:t xml:space="preserve"> </w:t>
      </w:r>
      <w:r w:rsidR="00A0378A" w:rsidRPr="00A0378A">
        <w:rPr>
          <w:b/>
        </w:rPr>
        <w:t>Яковлева О.В.</w:t>
      </w:r>
      <w:r w:rsidR="005646BF">
        <w:rPr>
          <w:b/>
        </w:rPr>
        <w:tab/>
      </w:r>
      <w:r w:rsidR="005646BF">
        <w:rPr>
          <w:b/>
        </w:rPr>
        <w:tab/>
      </w:r>
      <w:r w:rsidR="005646BF">
        <w:rPr>
          <w:b/>
        </w:rPr>
        <w:tab/>
      </w:r>
      <w:r w:rsidRPr="00D12E50">
        <w:rPr>
          <w:b/>
        </w:rPr>
        <w:t>Морозова Л.А</w:t>
      </w:r>
      <w:r w:rsidRPr="00D12E50">
        <w:t>._____________</w:t>
      </w:r>
    </w:p>
    <w:p w:rsidR="00404AB6" w:rsidRPr="00D12E50" w:rsidRDefault="00404AB6" w:rsidP="00404AB6">
      <w:pPr>
        <w:spacing w:line="360" w:lineRule="auto"/>
        <w:rPr>
          <w:b/>
        </w:rPr>
      </w:pP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</w:p>
    <w:p w:rsidR="00404AB6" w:rsidRPr="00D12E50" w:rsidRDefault="00404AB6" w:rsidP="00404AB6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50777D" w:rsidRPr="00D12E50" w:rsidRDefault="0050777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  <w:r w:rsidRPr="00D12E50">
        <w:rPr>
          <w:b/>
        </w:rPr>
        <w:t>Организация-разработчик:</w:t>
      </w:r>
      <w:r w:rsidRPr="00D12E50">
        <w:t xml:space="preserve"> ОГА</w:t>
      </w:r>
      <w:r w:rsidR="001A1DE6" w:rsidRPr="00D12E50">
        <w:t>П</w:t>
      </w:r>
      <w:r w:rsidRPr="00D12E50">
        <w:t>ОУ «Губкинский горно-политехнический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spacing w:line="276" w:lineRule="auto"/>
      </w:pPr>
      <w:r w:rsidRPr="00D12E50">
        <w:rPr>
          <w:b/>
        </w:rPr>
        <w:t>Разработчик:</w:t>
      </w:r>
      <w:r w:rsidR="00817E0F">
        <w:rPr>
          <w:b/>
        </w:rPr>
        <w:t xml:space="preserve"> </w:t>
      </w:r>
      <w:r w:rsidR="009C3459" w:rsidRPr="00D12E50">
        <w:t>И.Н. Бухановская</w:t>
      </w:r>
      <w:r w:rsidRPr="00D12E50">
        <w:t xml:space="preserve"> преподаватель ОГА</w:t>
      </w:r>
      <w:r w:rsidR="002C0D56" w:rsidRPr="00D12E50">
        <w:t>П</w:t>
      </w:r>
      <w:r w:rsidRPr="00D12E50">
        <w:t xml:space="preserve">ОУ  </w:t>
      </w:r>
      <w:r w:rsidRPr="00D12E50">
        <w:rPr>
          <w:b/>
        </w:rPr>
        <w:t>«</w:t>
      </w:r>
      <w:r w:rsidRPr="00D12E50">
        <w:t>Губкинский горн</w:t>
      </w:r>
      <w:r w:rsidR="00664BDC" w:rsidRPr="00D12E50">
        <w:t>о-политехнический</w:t>
      </w:r>
      <w:r w:rsidR="00736CD9" w:rsidRPr="00D12E50">
        <w:t xml:space="preserve">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</w:pPr>
    </w:p>
    <w:p w:rsidR="00736CD9" w:rsidRPr="00D12E50" w:rsidRDefault="00736CD9" w:rsidP="00B02104">
      <w:pPr>
        <w:rPr>
          <w:kern w:val="28"/>
        </w:rPr>
      </w:pPr>
    </w:p>
    <w:p w:rsidR="00404AB6" w:rsidRPr="00D12E50" w:rsidRDefault="00404AB6" w:rsidP="00404AB6">
      <w:pPr>
        <w:spacing w:line="360" w:lineRule="auto"/>
        <w:ind w:firstLine="1"/>
      </w:pPr>
    </w:p>
    <w:p w:rsidR="00404AB6" w:rsidRPr="00D12E50" w:rsidRDefault="00404AB6" w:rsidP="00404AB6">
      <w:pPr>
        <w:widowControl w:val="0"/>
        <w:suppressAutoHyphens/>
        <w:jc w:val="both"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  <w:rPr>
          <w:b/>
        </w:rPr>
      </w:pPr>
    </w:p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CE2D57" w:rsidRPr="00D12E50" w:rsidRDefault="00CE2D57"/>
    <w:p w:rsidR="00F65DC0" w:rsidRPr="00D12E50" w:rsidRDefault="00F65DC0" w:rsidP="00F65DC0">
      <w:pPr>
        <w:jc w:val="center"/>
        <w:rPr>
          <w:b/>
          <w:sz w:val="28"/>
          <w:szCs w:val="28"/>
        </w:rPr>
      </w:pPr>
      <w:r w:rsidRPr="00D12E50">
        <w:br w:type="page"/>
      </w:r>
      <w:r w:rsidRPr="00D12E50">
        <w:rPr>
          <w:b/>
          <w:sz w:val="28"/>
          <w:szCs w:val="28"/>
        </w:rPr>
        <w:t>СОДЕРЖАНИЕ</w:t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                                                                                                                              Стр.</w:t>
      </w:r>
    </w:p>
    <w:tbl>
      <w:tblPr>
        <w:tblW w:w="0" w:type="auto"/>
        <w:tblLook w:val="01E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 в профессиональной деятельности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251A34">
      <w:pPr>
        <w:pStyle w:val="a7"/>
        <w:numPr>
          <w:ilvl w:val="1"/>
          <w:numId w:val="15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CE2D57" w:rsidRDefault="007D264F" w:rsidP="00445C82">
      <w:pPr>
        <w:jc w:val="both"/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0C1C7C">
        <w:t xml:space="preserve"> </w:t>
      </w:r>
      <w:r w:rsidR="00E202A9">
        <w:rPr>
          <w:b/>
          <w:szCs w:val="28"/>
        </w:rPr>
        <w:t>13.01</w:t>
      </w:r>
      <w:r w:rsidR="00953D4A">
        <w:rPr>
          <w:b/>
          <w:szCs w:val="28"/>
        </w:rPr>
        <w:t>.</w:t>
      </w:r>
      <w:r w:rsidR="00E202A9">
        <w:rPr>
          <w:b/>
          <w:szCs w:val="28"/>
        </w:rPr>
        <w:t xml:space="preserve">10 </w:t>
      </w:r>
      <w:r w:rsidR="00E202A9" w:rsidRPr="00E202A9">
        <w:rPr>
          <w:b/>
          <w:szCs w:val="28"/>
        </w:rPr>
        <w:t>Электромонтер по ремонту и обслуживанию электрооборудования (по отраслям)</w:t>
      </w:r>
    </w:p>
    <w:p w:rsidR="00593C6C" w:rsidRPr="00D56A11" w:rsidRDefault="00593C6C" w:rsidP="007D2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F64B55">
        <w:t>Программа учебной дисциплины может быть использована</w:t>
      </w:r>
      <w:r w:rsidR="00444B93">
        <w:t xml:space="preserve"> </w:t>
      </w:r>
      <w:r w:rsidRPr="00F64B55">
        <w:t>в</w:t>
      </w:r>
      <w:r w:rsidR="00444B93">
        <w:t xml:space="preserve"> </w:t>
      </w:r>
      <w:r w:rsidRPr="00F64B55">
        <w:t>профессиональной подготовке</w:t>
      </w:r>
      <w:r w:rsidR="00444B93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251A34">
      <w:pPr>
        <w:pStyle w:val="a7"/>
        <w:numPr>
          <w:ilvl w:val="1"/>
          <w:numId w:val="14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0C1C7C" w:rsidRPr="004A723C" w:rsidRDefault="000C1C7C" w:rsidP="007D264F">
      <w:pPr>
        <w:ind w:left="360"/>
        <w:jc w:val="both"/>
        <w:rPr>
          <w:szCs w:val="28"/>
        </w:rPr>
      </w:pPr>
      <w:r w:rsidRPr="004B06A4">
        <w:rPr>
          <w:szCs w:val="28"/>
        </w:rPr>
        <w:t>общеобразовательный цикл</w:t>
      </w:r>
      <w:r w:rsidR="004B06A4" w:rsidRPr="004B06A4">
        <w:rPr>
          <w:szCs w:val="28"/>
        </w:rPr>
        <w:t xml:space="preserve"> </w:t>
      </w:r>
      <w:r w:rsidR="004B06A4">
        <w:rPr>
          <w:szCs w:val="28"/>
        </w:rPr>
        <w:t>(дисциплина по выбору)</w:t>
      </w:r>
    </w:p>
    <w:p w:rsidR="00C61E5D" w:rsidRDefault="00C61E5D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8A36E9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 w:rsidR="00817E0F"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8A36E9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общих теоретических понятий  о сущности ключевых категорий психологии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 системы понятий  об  индивидуально-психологических особенностях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основные закономерности познавательных процессов (восприятия, памяти, мышления, внимания), необходимые для эффективного выполнения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учебной и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>уметь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их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 xml:space="preserve"> использовать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навыками анализа психологических фактов и закономерностей деятельности, общения, поведения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проявлени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ях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эмоционально-волевы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качеств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применять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приёмы саморегуляции эмоциональных состояний;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знать профессиограмму своей профессии в части требований к индивидуальным особенностям специалиста;</w:t>
      </w:r>
    </w:p>
    <w:p w:rsidR="000C1C7C" w:rsidRPr="00EA6866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C72F7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взаимосвязь индивидуально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психологических и профессиональных качеств личности с успешностью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ее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умениями применять полученные знания в повседневной жизни, прогнозировать последствия принимаемых решений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C72F7" w:rsidRDefault="00AC72F7" w:rsidP="00AC72F7">
      <w:pPr>
        <w:pStyle w:val="Style5"/>
        <w:widowControl/>
        <w:tabs>
          <w:tab w:val="left" w:pos="806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>максимальная учебная нагрузка обучающегося -</w:t>
      </w:r>
      <w:r w:rsidR="00953D4A">
        <w:t>32</w:t>
      </w:r>
      <w:r w:rsidRPr="004B06A4">
        <w:rPr>
          <w:b/>
        </w:rPr>
        <w:t xml:space="preserve"> час</w:t>
      </w:r>
      <w:r w:rsidR="000C1C7C" w:rsidRPr="004B06A4">
        <w:rPr>
          <w:b/>
        </w:rPr>
        <w:t>а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обучающегося - </w:t>
      </w:r>
      <w:r w:rsidR="00953D4A">
        <w:rPr>
          <w:b/>
        </w:rPr>
        <w:t>32</w:t>
      </w:r>
      <w:r w:rsidRPr="00D12E50">
        <w:rPr>
          <w:b/>
        </w:rPr>
        <w:t xml:space="preserve"> час</w:t>
      </w:r>
      <w:r w:rsidR="00953D4A">
        <w:rPr>
          <w:b/>
        </w:rPr>
        <w:t>а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953D4A">
        <w:rPr>
          <w:b/>
        </w:rPr>
        <w:t>0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t>СТРУКТУРА И СОДЕРЖАНИЕ УЧЕБНОЙДИСЦИПЛИНЫ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953D4A" w:rsidP="00936324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953D4A">
            <w:pPr>
              <w:jc w:val="center"/>
              <w:rPr>
                <w:iCs/>
              </w:rPr>
            </w:pPr>
            <w:r w:rsidRPr="00D12E50">
              <w:rPr>
                <w:iCs/>
              </w:rPr>
              <w:t>3</w:t>
            </w:r>
            <w:r w:rsidR="00953D4A">
              <w:rPr>
                <w:iCs/>
              </w:rPr>
              <w:t>2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09177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05D" w:rsidRPr="005646BF" w:rsidRDefault="005B709C" w:rsidP="00953D4A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4A723C">
            <w:pPr>
              <w:jc w:val="center"/>
              <w:rPr>
                <w:iCs/>
              </w:rPr>
            </w:pPr>
          </w:p>
        </w:tc>
      </w:tr>
      <w:tr w:rsidR="000C1C7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4B06A4" w:rsidRDefault="000C1C7C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D12E50" w:rsidRDefault="000C1C7C" w:rsidP="004A723C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</w:t>
            </w:r>
            <w:r w:rsidR="00465FB6" w:rsidRPr="00953D4A">
              <w:rPr>
                <w:b/>
                <w:iCs/>
              </w:rPr>
              <w:t>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CE2D57" w:rsidRPr="00D12E50" w:rsidRDefault="00CE2D57" w:rsidP="00CE2D57"/>
    <w:p w:rsidR="00CE2D57" w:rsidRPr="00D12E50" w:rsidRDefault="00CE2D57"/>
    <w:p w:rsidR="00CE2D57" w:rsidRPr="00D12E50" w:rsidRDefault="00CE2D57"/>
    <w:p w:rsidR="00CE2D57" w:rsidRPr="00D12E50" w:rsidRDefault="00CE2D57"/>
    <w:p w:rsidR="00085F8D" w:rsidRPr="00D12E50" w:rsidRDefault="00085F8D" w:rsidP="0090253A">
      <w:pPr>
        <w:ind w:left="660"/>
        <w:rPr>
          <w:b/>
        </w:rPr>
        <w:sectPr w:rsidR="00085F8D" w:rsidRPr="00D12E50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Pr="00D12E50" w:rsidRDefault="00085F8D" w:rsidP="00065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t>2.2. Тематический план и содержание учебной дисциплины «</w:t>
      </w:r>
      <w:r w:rsidR="007967DC" w:rsidRPr="007967DC">
        <w:rPr>
          <w:b/>
        </w:rPr>
        <w:t>Психология»</w:t>
      </w:r>
    </w:p>
    <w:p w:rsidR="00085F8D" w:rsidRPr="00D12E50" w:rsidRDefault="00085F8D" w:rsidP="00085F8D"/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156"/>
        <w:gridCol w:w="9650"/>
        <w:gridCol w:w="1323"/>
        <w:gridCol w:w="1501"/>
      </w:tblGrid>
      <w:tr w:rsidR="007967DC" w:rsidRPr="00D12E50" w:rsidTr="00926990">
        <w:trPr>
          <w:trHeight w:val="98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9269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926990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4B06A4" w:rsidRPr="00D12E50" w:rsidTr="0098045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056705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/>
                <w:bCs/>
              </w:rPr>
            </w:pPr>
            <w:r w:rsidRPr="000F4D17">
              <w:rPr>
                <w:b/>
                <w:bCs/>
              </w:rPr>
              <w:t>6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4B06A4">
        <w:trPr>
          <w:trHeight w:val="56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F31219" w:rsidRDefault="004B06A4" w:rsidP="00603144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 </w:t>
            </w:r>
            <w:r w:rsidRPr="00056705">
              <w:rPr>
                <w:bCs/>
                <w:color w:val="000000"/>
              </w:rPr>
              <w:t>Введение в предмет.</w:t>
            </w:r>
          </w:p>
          <w:p w:rsidR="004B06A4" w:rsidRPr="00F31219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</w:t>
            </w:r>
            <w:r w:rsidRPr="00056705">
              <w:rPr>
                <w:bCs/>
                <w:color w:val="000000"/>
              </w:rPr>
              <w:t>Цель, понятия: психология, психика.</w:t>
            </w:r>
            <w:r>
              <w:rPr>
                <w:bCs/>
                <w:color w:val="000000"/>
              </w:rPr>
              <w:t xml:space="preserve"> </w:t>
            </w:r>
            <w:r w:rsidRPr="00DC4F88">
              <w:rPr>
                <w:bCs/>
              </w:rPr>
              <w:t>Объект, предмет науки, отрасли</w:t>
            </w:r>
            <w:r>
              <w:rPr>
                <w:bCs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4B06A4" w:rsidRPr="00D12E50" w:rsidTr="00F0573D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C4F88" w:rsidRDefault="004B06A4" w:rsidP="0000169E">
            <w:pPr>
              <w:rPr>
                <w:bCs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F4174B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F31219" w:rsidRDefault="004B06A4" w:rsidP="000567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56705">
              <w:rPr>
                <w:b/>
                <w:bCs/>
                <w:color w:val="000000"/>
              </w:rPr>
              <w:t>Основные формы проявления</w:t>
            </w:r>
            <w:r>
              <w:rPr>
                <w:b/>
                <w:bCs/>
                <w:color w:val="000000"/>
              </w:rPr>
              <w:t xml:space="preserve"> психики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/>
                <w:bCs/>
              </w:rPr>
              <w:t>38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B57575" w:rsidRDefault="004B06A4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B06A4" w:rsidRPr="00D12E50" w:rsidTr="00F4174B">
        <w:trPr>
          <w:trHeight w:val="298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1.1 </w:t>
            </w:r>
            <w:r w:rsidRPr="00056705">
              <w:rPr>
                <w:b/>
                <w:bCs/>
                <w:color w:val="000000"/>
              </w:rPr>
              <w:t>Психические процессы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6A4" w:rsidRPr="00F31219" w:rsidRDefault="004B06A4" w:rsidP="0010642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4B06A4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Понятие о психических процессах.</w:t>
            </w:r>
          </w:p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56705">
              <w:rPr>
                <w:bCs/>
                <w:color w:val="000000"/>
              </w:rPr>
              <w:t>Структура приема информации.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00169E" w:rsidP="006F7A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4B06A4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056705">
              <w:rPr>
                <w:bCs/>
              </w:rPr>
              <w:t>Познавательные процессы.</w:t>
            </w:r>
            <w:r w:rsidRPr="00DC4F88">
              <w:t xml:space="preserve"> 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DC4F88">
              <w:t>Ощущения.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00169E" w:rsidP="006F7A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Восприятие,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Свойства. Нарушения восприятия.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Внимание,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Свойства внимания. Нарушения внимания.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Мышление, его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Индивидуальный стиль мышления.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Память. Универсальные принципы работы механизмов памяти.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Воображение. Речь.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Эмоциональные психические процессы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Виды эмоций и их функции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Волевые психические процессы</w:t>
            </w:r>
            <w:r w:rsidR="00926990" w:rsidRPr="00DC4F88">
              <w:t>.</w:t>
            </w:r>
          </w:p>
          <w:p w:rsidR="00926990" w:rsidRPr="00DC4F88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Взаимосвязь воли с другими сторонами психики.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7B1DAF">
            <w:r w:rsidRPr="00F31219">
              <w:rPr>
                <w:b/>
                <w:bCs/>
                <w:color w:val="000000"/>
              </w:rPr>
              <w:t>Практическая работа№ 1.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Определение своего </w:t>
            </w:r>
            <w:proofErr w:type="spellStart"/>
            <w:r w:rsidRPr="00DC4F88">
              <w:t>психотипа</w:t>
            </w:r>
            <w:proofErr w:type="spellEnd"/>
            <w:r w:rsidRPr="00DC4F88">
              <w:t xml:space="preserve"> стиля мышления, общения и поведения.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251A34">
            <w:r w:rsidRPr="00F31219">
              <w:rPr>
                <w:b/>
                <w:bCs/>
                <w:color w:val="000000"/>
              </w:rPr>
              <w:t xml:space="preserve">Практическая работа№ </w:t>
            </w:r>
            <w:r>
              <w:rPr>
                <w:b/>
                <w:bCs/>
                <w:color w:val="000000"/>
              </w:rPr>
              <w:t>2</w:t>
            </w:r>
            <w:r w:rsidRPr="00F31219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«Исследование </w:t>
            </w:r>
            <w:proofErr w:type="gramStart"/>
            <w:r w:rsidRPr="00DC4F88">
              <w:t>волевой</w:t>
            </w:r>
            <w:proofErr w:type="gramEnd"/>
            <w:r w:rsidRPr="00DC4F88">
              <w:t xml:space="preserve"> саморегуляции»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00169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  <w:r w:rsidRPr="00F31219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: 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B57575" w:rsidRDefault="00195651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1.2 </w:t>
            </w:r>
          </w:p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t>Психические состояния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F31219" w:rsidRDefault="00195651" w:rsidP="004F503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251A34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1A34" w:rsidRPr="00D12E50" w:rsidRDefault="00251A34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73C" w:rsidRDefault="00CC573C" w:rsidP="00CC573C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DC4F88">
              <w:t>Психические состояния личности.</w:t>
            </w:r>
          </w:p>
          <w:p w:rsidR="00251A34" w:rsidRPr="00F31219" w:rsidRDefault="00CC573C" w:rsidP="00CC57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Классификация психических состояний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0F4D17" w:rsidRDefault="00251A3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D12E50" w:rsidRDefault="00195651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CC573C">
            <w:pPr>
              <w:autoSpaceDE w:val="0"/>
              <w:autoSpaceDN w:val="0"/>
              <w:adjustRightInd w:val="0"/>
              <w:ind w:left="72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t xml:space="preserve">Практическая </w:t>
            </w:r>
            <w:proofErr w:type="spellStart"/>
            <w:r w:rsidRPr="00F31219">
              <w:rPr>
                <w:b/>
                <w:bCs/>
                <w:color w:val="000000"/>
              </w:rPr>
              <w:t>работа№</w:t>
            </w:r>
            <w:proofErr w:type="spellEnd"/>
            <w:r>
              <w:rPr>
                <w:b/>
                <w:bCs/>
                <w:color w:val="000000"/>
              </w:rPr>
              <w:t xml:space="preserve"> 3</w:t>
            </w:r>
            <w:r w:rsidRPr="00DC4F88">
              <w:t xml:space="preserve"> </w:t>
            </w:r>
            <w:r>
              <w:t>«</w:t>
            </w:r>
            <w:r w:rsidRPr="00DC4F88">
              <w:t xml:space="preserve">Определение </w:t>
            </w:r>
            <w:proofErr w:type="spellStart"/>
            <w:r w:rsidRPr="00DC4F88">
              <w:t>тревогогенных</w:t>
            </w:r>
            <w:proofErr w:type="spellEnd"/>
            <w:r w:rsidRPr="00DC4F88">
              <w:t xml:space="preserve"> факторов</w:t>
            </w:r>
            <w: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9E" w:rsidRPr="00884080" w:rsidRDefault="00195651" w:rsidP="0000169E">
            <w:pPr>
              <w:rPr>
                <w:sz w:val="22"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</w:p>
          <w:p w:rsidR="00195651" w:rsidRPr="00F31219" w:rsidRDefault="00195651" w:rsidP="00CC573C">
            <w:pPr>
              <w:rPr>
                <w:bCs/>
              </w:rPr>
            </w:pPr>
            <w:r w:rsidRPr="00884080">
              <w:rPr>
                <w:sz w:val="22"/>
              </w:rPr>
              <w:t xml:space="preserve">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C4F88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C4F88">
              <w:rPr>
                <w:b/>
                <w:bCs/>
              </w:rPr>
              <w:t>Тема 1.3</w:t>
            </w:r>
          </w:p>
          <w:p w:rsidR="00195651" w:rsidRPr="00D12E50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t>Психические свойства личности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4309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CC573C" w:rsidRPr="00D12E50" w:rsidTr="00926990">
        <w:trPr>
          <w:trHeight w:val="52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573C" w:rsidRPr="00D12E50" w:rsidRDefault="00CC573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3C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Структура</w:t>
            </w:r>
            <w:r w:rsidRPr="00DC4F88">
              <w:t xml:space="preserve"> </w:t>
            </w:r>
            <w:r w:rsidRPr="00DC4F88">
              <w:rPr>
                <w:rFonts w:hint="eastAsia"/>
              </w:rPr>
              <w:t>личности</w:t>
            </w:r>
            <w:r w:rsidRPr="00DC4F88">
              <w:t>.</w:t>
            </w:r>
          </w:p>
          <w:p w:rsidR="00CC573C" w:rsidRPr="00DC4F88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Темперамент</w:t>
            </w:r>
            <w:r w:rsidRPr="00DC4F88">
              <w:t>, характер.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0F4D17" w:rsidRDefault="00CC573C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D12E50" w:rsidRDefault="00195651" w:rsidP="006F7A7F">
            <w:pPr>
              <w:jc w:val="center"/>
            </w:pPr>
            <w:r>
              <w:t>2</w:t>
            </w:r>
          </w:p>
        </w:tc>
      </w:tr>
      <w:tr w:rsidR="000D7BAE" w:rsidRPr="00D12E50" w:rsidTr="00926990">
        <w:trPr>
          <w:trHeight w:val="276"/>
        </w:trPr>
        <w:tc>
          <w:tcPr>
            <w:tcW w:w="737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7BAE" w:rsidRPr="00DC4F88" w:rsidRDefault="000D7BAE" w:rsidP="008231AD"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4. «</w:t>
            </w:r>
            <w:r>
              <w:t>Определение типа темперамента</w:t>
            </w:r>
            <w:r>
              <w:rPr>
                <w:b/>
              </w:rPr>
              <w:t>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195651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195651">
            <w:pPr>
              <w:jc w:val="center"/>
            </w:pPr>
          </w:p>
        </w:tc>
      </w:tr>
      <w:tr w:rsidR="000D7BAE" w:rsidRPr="00D12E50" w:rsidTr="00926990">
        <w:trPr>
          <w:trHeight w:val="28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BAE" w:rsidRPr="00F31219" w:rsidRDefault="000D7BAE" w:rsidP="008231AD">
            <w:pPr>
              <w:rPr>
                <w:b/>
              </w:rPr>
            </w:pPr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5. «</w:t>
            </w:r>
            <w:r w:rsidRPr="00D10B30">
              <w:rPr>
                <w:bCs/>
              </w:rPr>
              <w:t>Профессиональная деятельность и направленность</w:t>
            </w:r>
            <w:r>
              <w:rPr>
                <w:bCs/>
              </w:rP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Психологическое здоровье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/>
              </w:rPr>
            </w:pPr>
            <w:r w:rsidRPr="000F4D17">
              <w:rPr>
                <w:b/>
              </w:rPr>
              <w:t>8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Pr="00D12E50" w:rsidRDefault="000D7BAE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2.1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8231AD" w:rsidRPr="00D12E50" w:rsidTr="00926990">
        <w:trPr>
          <w:trHeight w:val="6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1AD" w:rsidRPr="00D12E50" w:rsidRDefault="008231AD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Default="008231AD" w:rsidP="008231AD">
            <w:pPr>
              <w:pStyle w:val="a7"/>
              <w:numPr>
                <w:ilvl w:val="0"/>
                <w:numId w:val="26"/>
              </w:numPr>
            </w:pPr>
            <w:r w:rsidRPr="00DC4F88">
              <w:t>Психологическое здоровье</w:t>
            </w:r>
            <w:r>
              <w:t>.</w:t>
            </w:r>
          </w:p>
          <w:p w:rsidR="008231AD" w:rsidRPr="00DC4F88" w:rsidRDefault="00603144" w:rsidP="008231AD">
            <w:pPr>
              <w:pStyle w:val="a7"/>
              <w:numPr>
                <w:ilvl w:val="0"/>
                <w:numId w:val="26"/>
              </w:numPr>
            </w:pPr>
            <w:r>
              <w:t xml:space="preserve">Уровни </w:t>
            </w:r>
            <w:r w:rsidRPr="00DC4F88">
              <w:t xml:space="preserve"> </w:t>
            </w:r>
            <w:r>
              <w:t xml:space="preserve">психологического </w:t>
            </w:r>
            <w:r w:rsidRPr="00DC4F88">
              <w:t>здоровья</w:t>
            </w:r>
            <w: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  <w:r>
              <w:t>2</w:t>
            </w:r>
          </w:p>
        </w:tc>
      </w:tr>
      <w:tr w:rsidR="008231AD" w:rsidRPr="00D12E50" w:rsidTr="004B06A4">
        <w:trPr>
          <w:trHeight w:val="290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pPr>
              <w:pStyle w:val="a7"/>
            </w:pPr>
            <w:r w:rsidRPr="00DC4F88">
              <w:t>Мотивация здорового образа жизни</w:t>
            </w:r>
            <w:r w:rsidR="00195651"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  <w:highlight w:val="green"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1AD" w:rsidRPr="00D12E50" w:rsidRDefault="000D7BAE" w:rsidP="006F7A7F">
            <w:pPr>
              <w:jc w:val="center"/>
            </w:pPr>
            <w:r>
              <w:t>2</w:t>
            </w:r>
          </w:p>
        </w:tc>
      </w:tr>
      <w:tr w:rsidR="008231AD" w:rsidRPr="00D12E50" w:rsidTr="00926990">
        <w:trPr>
          <w:trHeight w:val="482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00169E"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  <w:tr w:rsidR="008231AD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F31219" w:rsidRDefault="008231AD" w:rsidP="00F5559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0F4D17" w:rsidRDefault="0000169E" w:rsidP="0092699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</w:tbl>
    <w:p w:rsidR="00577F8D" w:rsidRDefault="00577F8D"/>
    <w:p w:rsidR="00577F8D" w:rsidRDefault="00577F8D"/>
    <w:p w:rsidR="00612F55" w:rsidRPr="00DC5793" w:rsidRDefault="00612F55" w:rsidP="0090253A">
      <w:pPr>
        <w:ind w:left="660"/>
        <w:rPr>
          <w:b/>
        </w:rPr>
        <w:sectPr w:rsidR="00612F55" w:rsidRPr="00DC5793" w:rsidSect="00926990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bookmarkStart w:id="0" w:name="_GoBack"/>
      <w:bookmarkEnd w:id="0"/>
    </w:p>
    <w:p w:rsidR="0090253A" w:rsidRPr="00D12E50" w:rsidRDefault="0090253A" w:rsidP="000F4D17">
      <w:pPr>
        <w:spacing w:line="276" w:lineRule="auto"/>
        <w:rPr>
          <w:b/>
        </w:rPr>
      </w:pPr>
      <w:r w:rsidRPr="00D12E50">
        <w:rPr>
          <w:b/>
        </w:rPr>
        <w:t xml:space="preserve">3. УСЛОВИЯ РЕАЛИЗАЦИИ УЧЕБНОЙ ДИСЦИПЛИНЫ 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D12E50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A96D48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Реализация программы дисциплины требует на</w:t>
      </w:r>
      <w:r w:rsidR="00975E7D" w:rsidRPr="00D12E50">
        <w:rPr>
          <w:bCs/>
        </w:rPr>
        <w:t>личия учебного кабинета</w:t>
      </w:r>
      <w:r w:rsidR="00021D35">
        <w:rPr>
          <w:bCs/>
        </w:rPr>
        <w:t>.</w:t>
      </w:r>
      <w:r w:rsidR="00DE092F">
        <w:rPr>
          <w:bCs/>
        </w:rPr>
        <w:t xml:space="preserve"> </w:t>
      </w:r>
      <w:r w:rsidRPr="00D12E50">
        <w:rPr>
          <w:bCs/>
        </w:rPr>
        <w:t>Оборудование учебного кабинета: рабочая доска, наглядные пособия (</w:t>
      </w:r>
      <w:r w:rsidRPr="00A96D48">
        <w:rPr>
          <w:bCs/>
        </w:rPr>
        <w:t xml:space="preserve">учебники, </w:t>
      </w:r>
      <w:r w:rsidR="005E2DC5" w:rsidRPr="00A96D48">
        <w:rPr>
          <w:bCs/>
        </w:rPr>
        <w:t>раздаточный дидактический материал по учебной дисциплине «</w:t>
      </w:r>
      <w:r w:rsidR="00DE092F">
        <w:rPr>
          <w:bCs/>
        </w:rPr>
        <w:t>Психология</w:t>
      </w:r>
      <w:r w:rsidR="005E2DC5" w:rsidRPr="00A96D48">
        <w:rPr>
          <w:bCs/>
        </w:rPr>
        <w:t xml:space="preserve">», </w:t>
      </w:r>
      <w:r w:rsidRPr="00A96D48">
        <w:rPr>
          <w:bCs/>
        </w:rPr>
        <w:t xml:space="preserve">тест, </w:t>
      </w:r>
      <w:proofErr w:type="gramStart"/>
      <w:r w:rsidR="007D264F" w:rsidRPr="00A96D48">
        <w:rPr>
          <w:bCs/>
        </w:rPr>
        <w:t>слайд-лекции</w:t>
      </w:r>
      <w:proofErr w:type="gramEnd"/>
      <w:r w:rsidRPr="00A96D48">
        <w:rPr>
          <w:bCs/>
        </w:rPr>
        <w:t>).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>
        <w:rPr>
          <w:bCs/>
        </w:rPr>
        <w:t xml:space="preserve">йный </w:t>
      </w:r>
      <w:r w:rsidRPr="00D12E50">
        <w:rPr>
          <w:bCs/>
        </w:rPr>
        <w:t>проектор</w:t>
      </w:r>
      <w:r w:rsidR="00DE092F">
        <w:rPr>
          <w:bCs/>
        </w:rPr>
        <w:t>, экран.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D12E50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D12E50">
        <w:rPr>
          <w:b/>
        </w:rPr>
        <w:t>3.2. Информационное обеспечение обучения</w:t>
      </w: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05552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85A1B" w:rsidRDefault="00D85A1B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</w:p>
    <w:p w:rsidR="00AC246D" w:rsidRDefault="00AC246D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  <w:r w:rsidRPr="00055521">
        <w:rPr>
          <w:b/>
          <w:bCs/>
        </w:rPr>
        <w:t xml:space="preserve">Основные источники: </w:t>
      </w:r>
    </w:p>
    <w:p w:rsidR="00DE092F" w:rsidRP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E092F">
        <w:rPr>
          <w:bCs/>
        </w:rPr>
        <w:t>Психология : учебник для студ. учреждения сред</w:t>
      </w:r>
      <w:proofErr w:type="gramStart"/>
      <w:r w:rsidRPr="00DE092F">
        <w:rPr>
          <w:bCs/>
        </w:rPr>
        <w:t>.</w:t>
      </w:r>
      <w:proofErr w:type="gramEnd"/>
      <w:r w:rsidRPr="00DE092F">
        <w:rPr>
          <w:bCs/>
        </w:rPr>
        <w:t xml:space="preserve"> </w:t>
      </w:r>
      <w:proofErr w:type="gramStart"/>
      <w:r w:rsidRPr="00DE092F">
        <w:rPr>
          <w:bCs/>
        </w:rPr>
        <w:t>п</w:t>
      </w:r>
      <w:proofErr w:type="gramEnd"/>
      <w:r w:rsidRPr="00DE092F">
        <w:rPr>
          <w:bCs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DE092F">
        <w:rPr>
          <w:bCs/>
        </w:rPr>
        <w:t xml:space="preserve"> :</w:t>
      </w:r>
      <w:proofErr w:type="gramEnd"/>
      <w:r w:rsidRPr="00DE092F">
        <w:rPr>
          <w:bCs/>
        </w:rPr>
        <w:t xml:space="preserve"> Издательский центр «Академия», 2015. – 496 с.</w:t>
      </w:r>
    </w:p>
    <w:p w:rsid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055521">
        <w:rPr>
          <w:b/>
          <w:bCs/>
        </w:rPr>
        <w:t xml:space="preserve">Дополнительные источники: </w:t>
      </w:r>
    </w:p>
    <w:p w:rsidR="00DE092F" w:rsidRPr="00055521" w:rsidRDefault="00DE092F" w:rsidP="000F4D17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t xml:space="preserve">Руденко А.М. </w:t>
      </w:r>
      <w:proofErr w:type="gramStart"/>
      <w:r>
        <w:rPr>
          <w:rStyle w:val="a5"/>
          <w:color w:val="auto"/>
          <w:u w:val="none"/>
        </w:rPr>
        <w:t>Р</w:t>
      </w:r>
      <w:proofErr w:type="gramEnd"/>
      <w:r>
        <w:rPr>
          <w:rStyle w:val="a5"/>
          <w:color w:val="auto"/>
          <w:u w:val="none"/>
        </w:rPr>
        <w:t xml:space="preserve"> 83 Психология в схемах и таблицах/А.М. Руденко. – Ростов н</w:t>
      </w:r>
      <w:proofErr w:type="gramStart"/>
      <w:r>
        <w:rPr>
          <w:rStyle w:val="a5"/>
          <w:color w:val="auto"/>
          <w:u w:val="none"/>
        </w:rPr>
        <w:t>/Д</w:t>
      </w:r>
      <w:proofErr w:type="gramEnd"/>
      <w:r>
        <w:rPr>
          <w:rStyle w:val="a5"/>
          <w:color w:val="auto"/>
          <w:u w:val="none"/>
        </w:rPr>
        <w:t>: Феникс, 2015. – 379 с. – (Высшее образование)</w:t>
      </w:r>
    </w:p>
    <w:p w:rsidR="003E5CCE" w:rsidRDefault="003E5CCE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Основы психологии. 12-е изд. Учебное пособие/ </w:t>
      </w:r>
      <w:r w:rsidRPr="00055521">
        <w:t>Л. Д. Столяренко. — Ростов н</w:t>
      </w:r>
      <w:proofErr w:type="gramStart"/>
      <w:r w:rsidRPr="00055521">
        <w:t>/Д</w:t>
      </w:r>
      <w:proofErr w:type="gramEnd"/>
      <w:r w:rsidRPr="00055521">
        <w:t>: Феникс, 2005. —</w:t>
      </w:r>
      <w:r>
        <w:t xml:space="preserve"> 672 с.</w:t>
      </w:r>
    </w:p>
    <w:p w:rsidR="00D56A11" w:rsidRDefault="00D56A11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Психология и этика деловых отношений. Изд. 2-е, доп. и </w:t>
      </w:r>
      <w:proofErr w:type="spellStart"/>
      <w:r>
        <w:t>перер</w:t>
      </w:r>
      <w:proofErr w:type="spellEnd"/>
      <w:r>
        <w:t>. Ростов н</w:t>
      </w:r>
      <w:proofErr w:type="gramStart"/>
      <w:r>
        <w:t>/Д</w:t>
      </w:r>
      <w:proofErr w:type="gramEnd"/>
      <w:r>
        <w:t>: «Феникс», 2003. – 512 с. (Серия «Среднее профессиональное образование»)</w:t>
      </w:r>
    </w:p>
    <w:p w:rsidR="00D56A11" w:rsidRDefault="00D56A11" w:rsidP="000F4D17">
      <w:pPr>
        <w:pStyle w:val="c11"/>
        <w:numPr>
          <w:ilvl w:val="0"/>
          <w:numId w:val="12"/>
        </w:numPr>
        <w:spacing w:line="276" w:lineRule="auto"/>
        <w:ind w:left="426"/>
      </w:pPr>
      <w:proofErr w:type="spellStart"/>
      <w:r>
        <w:rPr>
          <w:rStyle w:val="c36"/>
        </w:rPr>
        <w:t>Шеламова</w:t>
      </w:r>
      <w:proofErr w:type="spellEnd"/>
      <w:r>
        <w:rPr>
          <w:rStyle w:val="c36"/>
        </w:rPr>
        <w:t xml:space="preserve"> Г.М. Деловая культура и психология общения : учебник для нач. проф. образования</w:t>
      </w:r>
      <w:r w:rsidR="003E5CCE">
        <w:rPr>
          <w:rStyle w:val="c36"/>
        </w:rPr>
        <w:t>; Учеб</w:t>
      </w:r>
      <w:proofErr w:type="gramStart"/>
      <w:r w:rsidR="003E5CCE">
        <w:rPr>
          <w:rStyle w:val="c36"/>
        </w:rPr>
        <w:t>.п</w:t>
      </w:r>
      <w:proofErr w:type="gramEnd"/>
      <w:r w:rsidR="003E5CCE">
        <w:rPr>
          <w:rStyle w:val="c36"/>
        </w:rPr>
        <w:t xml:space="preserve">особие для сред. проф. образования /Галина Михайловна </w:t>
      </w:r>
      <w:proofErr w:type="spellStart"/>
      <w:r w:rsidR="003E5CCE">
        <w:rPr>
          <w:rStyle w:val="c36"/>
        </w:rPr>
        <w:t>Шеламова</w:t>
      </w:r>
      <w:proofErr w:type="spellEnd"/>
      <w:r w:rsidR="003E5CCE">
        <w:rPr>
          <w:rStyle w:val="c36"/>
        </w:rPr>
        <w:t xml:space="preserve"> – 4-е изд., стер. – М.: Издательский центр «Академия»</w:t>
      </w:r>
      <w:r>
        <w:rPr>
          <w:rStyle w:val="c36"/>
        </w:rPr>
        <w:t xml:space="preserve"> / Г. М. </w:t>
      </w:r>
      <w:proofErr w:type="spellStart"/>
      <w:r>
        <w:rPr>
          <w:rStyle w:val="c36"/>
        </w:rPr>
        <w:t>Шеламова</w:t>
      </w:r>
      <w:proofErr w:type="spellEnd"/>
      <w:r w:rsidR="003E5CCE">
        <w:rPr>
          <w:rStyle w:val="c36"/>
        </w:rPr>
        <w:t>, 2005. – 160 с.</w:t>
      </w:r>
      <w:r>
        <w:rPr>
          <w:rStyle w:val="c36"/>
        </w:rPr>
        <w:t>— 7-е изд., стер. — М.: Издательский центр «Академия», 2007. — 160 с.</w:t>
      </w: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Default="000F4D17">
      <w:pPr>
        <w:rPr>
          <w:b/>
          <w:caps/>
        </w:rPr>
      </w:pPr>
      <w:r>
        <w:rPr>
          <w:b/>
          <w:caps/>
        </w:rPr>
        <w:br w:type="page"/>
      </w:r>
    </w:p>
    <w:p w:rsidR="00AC246D" w:rsidRPr="00D12E50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12E50">
        <w:rPr>
          <w:b/>
          <w:caps/>
        </w:rPr>
        <w:t>4. Контроль и оценка результатов освоения Дисциплины</w:t>
      </w:r>
    </w:p>
    <w:p w:rsidR="00AC246D" w:rsidRPr="00D12E50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12E50">
        <w:rPr>
          <w:b/>
        </w:rPr>
        <w:t>Контроль</w:t>
      </w:r>
      <w:r w:rsidR="000F4D17">
        <w:rPr>
          <w:b/>
        </w:rPr>
        <w:t xml:space="preserve"> </w:t>
      </w:r>
      <w:r w:rsidRPr="00D12E50">
        <w:rPr>
          <w:b/>
        </w:rPr>
        <w:t>и оценка</w:t>
      </w:r>
      <w:r w:rsidRPr="00D12E50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</w:t>
      </w:r>
      <w:r w:rsidR="00021D35">
        <w:t xml:space="preserve"> заданий.</w:t>
      </w:r>
    </w:p>
    <w:p w:rsidR="00021D35" w:rsidRDefault="00021D35" w:rsidP="00AC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  <w:r>
              <w:rPr>
                <w:bCs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</w:p>
        </w:tc>
      </w:tr>
      <w:tr w:rsidR="00785288" w:rsidTr="00921C02">
        <w:trPr>
          <w:trHeight w:val="45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– осуществлять самодиагностику лич</w:t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ност</w:t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ных характеристик;</w:t>
            </w:r>
          </w:p>
          <w:p w:rsidR="00785288" w:rsidRPr="00B66809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66809">
              <w:rPr>
                <w:bCs/>
              </w:rPr>
              <w:t>анализировать результаты самодиагностики;</w:t>
            </w:r>
          </w:p>
          <w:p w:rsidR="00785288" w:rsidRDefault="00785288" w:rsidP="007D26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анализировать собственные возмож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ности и ресурсы профессиональ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ного</w:t>
            </w:r>
            <w:r w:rsidR="000F4D17">
              <w:rPr>
                <w:bCs/>
              </w:rPr>
              <w:t xml:space="preserve"> </w:t>
            </w:r>
            <w:r w:rsidRPr="00BC4731">
              <w:rPr>
                <w:bCs/>
              </w:rPr>
              <w:t>становления</w:t>
            </w:r>
            <w:r>
              <w:rPr>
                <w:bCs/>
              </w:rPr>
              <w:t>;</w:t>
            </w:r>
          </w:p>
          <w:p w:rsidR="00785288" w:rsidRPr="007D264F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 w:rsidRPr="007D264F">
              <w:rPr>
                <w:bCs/>
              </w:rPr>
              <w:t>-</w:t>
            </w:r>
            <w:r w:rsidR="000F4D17">
              <w:rPr>
                <w:bCs/>
              </w:rPr>
              <w:t xml:space="preserve"> </w:t>
            </w:r>
            <w:r w:rsidRPr="007D264F">
              <w:rPr>
                <w:bCs/>
              </w:rPr>
              <w:t>использовать приемы саморегуляции</w:t>
            </w:r>
            <w:r>
              <w:rPr>
                <w:bCs/>
              </w:rPr>
              <w:t>;</w:t>
            </w:r>
          </w:p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-</w:t>
            </w:r>
            <w:r w:rsidR="00604099">
              <w:rPr>
                <w:bCs/>
              </w:rPr>
              <w:t xml:space="preserve"> </w:t>
            </w:r>
            <w:r w:rsidRPr="00B66809">
              <w:rPr>
                <w:bCs/>
              </w:rPr>
              <w:t xml:space="preserve">выполнять </w:t>
            </w:r>
            <w:proofErr w:type="spellStart"/>
            <w:r w:rsidRPr="00B66809">
              <w:rPr>
                <w:bCs/>
              </w:rPr>
              <w:t>антистрессовые</w:t>
            </w:r>
            <w:proofErr w:type="spellEnd"/>
            <w:r w:rsidRPr="00B66809">
              <w:rPr>
                <w:bCs/>
              </w:rPr>
              <w:t xml:space="preserve"> упражнения</w:t>
            </w:r>
            <w:r>
              <w:rPr>
                <w:bCs/>
              </w:rPr>
              <w:t xml:space="preserve">, </w:t>
            </w:r>
            <w:r w:rsidRPr="00785288">
              <w:rPr>
                <w:bCs/>
              </w:rPr>
              <w:t xml:space="preserve">оказывать </w:t>
            </w:r>
            <w:proofErr w:type="spellStart"/>
            <w:r w:rsidRPr="00785288">
              <w:rPr>
                <w:bCs/>
              </w:rPr>
              <w:t>допсихологическую</w:t>
            </w:r>
            <w:proofErr w:type="spellEnd"/>
            <w:r w:rsidRPr="00785288">
              <w:rPr>
                <w:bCs/>
              </w:rPr>
              <w:t xml:space="preserve"> помощь себе и другим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264F">
              <w:rPr>
                <w:bCs/>
              </w:rPr>
              <w:t>Оценка текущих фронтальных и индиви</w:t>
            </w:r>
            <w:r>
              <w:rPr>
                <w:bCs/>
              </w:rPr>
              <w:softHyphen/>
            </w:r>
            <w:r w:rsidRPr="007D264F">
              <w:rPr>
                <w:bCs/>
              </w:rPr>
              <w:t>дуальных опросов по теоретическому материалу</w:t>
            </w:r>
            <w:r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практические индивидуальные задания,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>письменное тестирование</w:t>
            </w:r>
            <w:r>
              <w:rPr>
                <w:bCs/>
              </w:rPr>
              <w:t>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 xml:space="preserve">активность   на   занятиях (экспертное суждение; дополнения к ответам </w:t>
            </w:r>
            <w:proofErr w:type="spellStart"/>
            <w:r>
              <w:rPr>
                <w:bCs/>
              </w:rPr>
              <w:t>одногруппников</w:t>
            </w:r>
            <w:proofErr w:type="spellEnd"/>
            <w:r>
              <w:rPr>
                <w:bCs/>
              </w:rPr>
              <w:t>, а</w:t>
            </w:r>
            <w:r w:rsidRPr="007D264F">
              <w:rPr>
                <w:bCs/>
              </w:rPr>
              <w:t>нализ предложенных понятий по изучаемой теме</w:t>
            </w:r>
            <w:r>
              <w:rPr>
                <w:bCs/>
              </w:rPr>
              <w:t>);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о</w:t>
            </w:r>
            <w:r w:rsidRPr="0074725B">
              <w:rPr>
                <w:bCs/>
              </w:rPr>
              <w:t>ценка выполнения сообщений, ответы на контрольные вопросы.</w:t>
            </w:r>
          </w:p>
          <w:p w:rsidR="00785288" w:rsidRPr="00785288" w:rsidRDefault="00785288" w:rsidP="000051D7">
            <w:pPr>
              <w:spacing w:line="360" w:lineRule="auto"/>
              <w:rPr>
                <w:bCs/>
              </w:rPr>
            </w:pPr>
            <w:r w:rsidRPr="00785288">
              <w:rPr>
                <w:bCs/>
              </w:rPr>
              <w:t>- домашние задание творческого характера;</w:t>
            </w:r>
          </w:p>
          <w:p w:rsidR="00785288" w:rsidRPr="00D12E50" w:rsidRDefault="00785288" w:rsidP="00B66809"/>
        </w:tc>
      </w:tr>
      <w:tr w:rsidR="000051D7" w:rsidRPr="007D264F" w:rsidTr="007458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Усвоенные знания: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51D7" w:rsidRPr="007D264F" w:rsidTr="008A371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45B" w:rsidRPr="00785288" w:rsidRDefault="003121D6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основные </w:t>
            </w:r>
            <w:r w:rsidRPr="00785288">
              <w:rPr>
                <w:bCs/>
              </w:rPr>
              <w:t>понятия психологии;</w:t>
            </w:r>
          </w:p>
          <w:p w:rsidR="0058445B" w:rsidRPr="000051D7" w:rsidRDefault="0058445B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профессиограмму будущей профессии</w:t>
            </w:r>
            <w:r>
              <w:rPr>
                <w:bCs/>
              </w:rPr>
              <w:t xml:space="preserve"> в части </w:t>
            </w:r>
            <w:r w:rsidR="0074725B" w:rsidRPr="0074725B">
              <w:rPr>
                <w:bCs/>
              </w:rPr>
              <w:t>требований к индивидуальным особенностям специалиста;</w:t>
            </w:r>
          </w:p>
          <w:p w:rsidR="003121D6" w:rsidRDefault="0074725B" w:rsidP="000051D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="003121D6">
              <w:rPr>
                <w:bCs/>
              </w:rPr>
              <w:t>о</w:t>
            </w:r>
            <w:r w:rsidR="003121D6" w:rsidRPr="003121D6">
              <w:rPr>
                <w:bCs/>
              </w:rPr>
              <w:t>сновные формы проявления психики человека</w:t>
            </w:r>
            <w:r w:rsidR="003121D6">
              <w:rPr>
                <w:bCs/>
              </w:rPr>
              <w:t>;</w:t>
            </w:r>
          </w:p>
          <w:p w:rsidR="0074725B" w:rsidRDefault="003121D6" w:rsidP="007472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051D7" w:rsidRPr="000051D7">
              <w:rPr>
                <w:bCs/>
              </w:rPr>
              <w:t xml:space="preserve">основы психологии </w:t>
            </w:r>
            <w:r>
              <w:rPr>
                <w:bCs/>
              </w:rPr>
              <w:t xml:space="preserve">личности; </w:t>
            </w:r>
          </w:p>
          <w:p w:rsidR="0074725B" w:rsidRPr="007D264F" w:rsidRDefault="0074725B" w:rsidP="000F4D1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Pr="000051D7">
              <w:rPr>
                <w:bCs/>
              </w:rPr>
              <w:t xml:space="preserve"> приемы самозащиты в стрессовых ситуациях;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21D35" w:rsidRPr="007D264F" w:rsidRDefault="00021D35" w:rsidP="003B33AF">
      <w:pPr>
        <w:autoSpaceDE w:val="0"/>
        <w:autoSpaceDN w:val="0"/>
        <w:adjustRightInd w:val="0"/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5EA074B"/>
    <w:multiLevelType w:val="hybridMultilevel"/>
    <w:tmpl w:val="00087958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071CB"/>
    <w:multiLevelType w:val="hybridMultilevel"/>
    <w:tmpl w:val="36688586"/>
    <w:lvl w:ilvl="0" w:tplc="C1265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60531"/>
    <w:multiLevelType w:val="hybridMultilevel"/>
    <w:tmpl w:val="F9E6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F51D1D"/>
    <w:multiLevelType w:val="hybridMultilevel"/>
    <w:tmpl w:val="25B282C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573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B0A24"/>
    <w:multiLevelType w:val="hybridMultilevel"/>
    <w:tmpl w:val="86EEE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2BB7E60"/>
    <w:multiLevelType w:val="hybridMultilevel"/>
    <w:tmpl w:val="DEE69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2D9C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8CE7D1C"/>
    <w:multiLevelType w:val="hybridMultilevel"/>
    <w:tmpl w:val="CFF6A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FD1"/>
    <w:multiLevelType w:val="hybridMultilevel"/>
    <w:tmpl w:val="E5C0A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346276E"/>
    <w:multiLevelType w:val="hybridMultilevel"/>
    <w:tmpl w:val="34F8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620C3"/>
    <w:multiLevelType w:val="hybridMultilevel"/>
    <w:tmpl w:val="E406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06577"/>
    <w:multiLevelType w:val="hybridMultilevel"/>
    <w:tmpl w:val="ED9621CE"/>
    <w:lvl w:ilvl="0" w:tplc="12AA7348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3245B4B"/>
    <w:multiLevelType w:val="hybridMultilevel"/>
    <w:tmpl w:val="4B08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32096"/>
    <w:multiLevelType w:val="hybridMultilevel"/>
    <w:tmpl w:val="BD2E2EFA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C6E60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57330F0B"/>
    <w:multiLevelType w:val="hybridMultilevel"/>
    <w:tmpl w:val="ABCE6D3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F0C58"/>
    <w:multiLevelType w:val="hybridMultilevel"/>
    <w:tmpl w:val="89A2AE82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F49A5"/>
    <w:multiLevelType w:val="hybridMultilevel"/>
    <w:tmpl w:val="91F8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769C0206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0"/>
  </w:num>
  <w:num w:numId="5">
    <w:abstractNumId w:val="3"/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7">
    <w:abstractNumId w:val="7"/>
  </w:num>
  <w:num w:numId="8">
    <w:abstractNumId w:val="15"/>
  </w:num>
  <w:num w:numId="9">
    <w:abstractNumId w:val="17"/>
  </w:num>
  <w:num w:numId="10">
    <w:abstractNumId w:val="24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25"/>
  </w:num>
  <w:num w:numId="16">
    <w:abstractNumId w:val="21"/>
  </w:num>
  <w:num w:numId="17">
    <w:abstractNumId w:val="11"/>
  </w:num>
  <w:num w:numId="18">
    <w:abstractNumId w:val="2"/>
  </w:num>
  <w:num w:numId="19">
    <w:abstractNumId w:val="22"/>
  </w:num>
  <w:num w:numId="20">
    <w:abstractNumId w:val="23"/>
  </w:num>
  <w:num w:numId="21">
    <w:abstractNumId w:val="20"/>
  </w:num>
  <w:num w:numId="22">
    <w:abstractNumId w:val="6"/>
  </w:num>
  <w:num w:numId="23">
    <w:abstractNumId w:val="8"/>
  </w:num>
  <w:num w:numId="24">
    <w:abstractNumId w:val="26"/>
  </w:num>
  <w:num w:numId="25">
    <w:abstractNumId w:val="19"/>
  </w:num>
  <w:num w:numId="26">
    <w:abstractNumId w:val="13"/>
  </w:num>
  <w:num w:numId="27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compat/>
  <w:rsids>
    <w:rsidRoot w:val="00160FAD"/>
    <w:rsid w:val="0000169E"/>
    <w:rsid w:val="000051D7"/>
    <w:rsid w:val="00013754"/>
    <w:rsid w:val="000145E4"/>
    <w:rsid w:val="00017FEC"/>
    <w:rsid w:val="00021D35"/>
    <w:rsid w:val="0002228C"/>
    <w:rsid w:val="00033CA7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45FB9"/>
    <w:rsid w:val="00152277"/>
    <w:rsid w:val="00155512"/>
    <w:rsid w:val="00160FAD"/>
    <w:rsid w:val="0017109A"/>
    <w:rsid w:val="001834F3"/>
    <w:rsid w:val="00187086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84BC3"/>
    <w:rsid w:val="002903AF"/>
    <w:rsid w:val="00293C13"/>
    <w:rsid w:val="002948D0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E8A"/>
    <w:rsid w:val="00303B2E"/>
    <w:rsid w:val="00310264"/>
    <w:rsid w:val="003121D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9091B"/>
    <w:rsid w:val="004936EE"/>
    <w:rsid w:val="0049508B"/>
    <w:rsid w:val="004A34E7"/>
    <w:rsid w:val="004A64BA"/>
    <w:rsid w:val="004A723C"/>
    <w:rsid w:val="004B06A4"/>
    <w:rsid w:val="004B2416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777D"/>
    <w:rsid w:val="00515363"/>
    <w:rsid w:val="00546029"/>
    <w:rsid w:val="005502EF"/>
    <w:rsid w:val="0055205D"/>
    <w:rsid w:val="00553159"/>
    <w:rsid w:val="005646B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A64"/>
    <w:rsid w:val="005E2DC5"/>
    <w:rsid w:val="005F1807"/>
    <w:rsid w:val="00603144"/>
    <w:rsid w:val="00604099"/>
    <w:rsid w:val="006108AC"/>
    <w:rsid w:val="00611B5B"/>
    <w:rsid w:val="00612F55"/>
    <w:rsid w:val="006165E6"/>
    <w:rsid w:val="006178B2"/>
    <w:rsid w:val="006217AB"/>
    <w:rsid w:val="006244F3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762F"/>
    <w:rsid w:val="006F7A7F"/>
    <w:rsid w:val="00700F70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B55"/>
    <w:rsid w:val="00817E0F"/>
    <w:rsid w:val="008231AD"/>
    <w:rsid w:val="008348FA"/>
    <w:rsid w:val="00841330"/>
    <w:rsid w:val="0084474B"/>
    <w:rsid w:val="00846421"/>
    <w:rsid w:val="00866F8D"/>
    <w:rsid w:val="0087283E"/>
    <w:rsid w:val="00880165"/>
    <w:rsid w:val="0088139B"/>
    <w:rsid w:val="008A14D5"/>
    <w:rsid w:val="008A36E9"/>
    <w:rsid w:val="008A4E82"/>
    <w:rsid w:val="008C1530"/>
    <w:rsid w:val="008D758D"/>
    <w:rsid w:val="008E6BD3"/>
    <w:rsid w:val="008F5126"/>
    <w:rsid w:val="0090253A"/>
    <w:rsid w:val="00904EB2"/>
    <w:rsid w:val="00905C99"/>
    <w:rsid w:val="009100D6"/>
    <w:rsid w:val="00912640"/>
    <w:rsid w:val="009172B7"/>
    <w:rsid w:val="00926990"/>
    <w:rsid w:val="00936324"/>
    <w:rsid w:val="00953D4A"/>
    <w:rsid w:val="00975E7D"/>
    <w:rsid w:val="0098410C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DB9"/>
    <w:rsid w:val="00A6001F"/>
    <w:rsid w:val="00A720E6"/>
    <w:rsid w:val="00A74158"/>
    <w:rsid w:val="00A779E8"/>
    <w:rsid w:val="00A81650"/>
    <w:rsid w:val="00A82E9E"/>
    <w:rsid w:val="00A96D48"/>
    <w:rsid w:val="00AA47EF"/>
    <w:rsid w:val="00AA53B5"/>
    <w:rsid w:val="00AB2AE7"/>
    <w:rsid w:val="00AC1F2A"/>
    <w:rsid w:val="00AC246D"/>
    <w:rsid w:val="00AC72F7"/>
    <w:rsid w:val="00AD2B1E"/>
    <w:rsid w:val="00AD3255"/>
    <w:rsid w:val="00AF249A"/>
    <w:rsid w:val="00AF45CD"/>
    <w:rsid w:val="00B01F3A"/>
    <w:rsid w:val="00B0210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1C96"/>
    <w:rsid w:val="00BC4731"/>
    <w:rsid w:val="00BD3181"/>
    <w:rsid w:val="00BD404A"/>
    <w:rsid w:val="00BD51B6"/>
    <w:rsid w:val="00BF2FEB"/>
    <w:rsid w:val="00BF42FB"/>
    <w:rsid w:val="00BF46C0"/>
    <w:rsid w:val="00C01893"/>
    <w:rsid w:val="00C02DD1"/>
    <w:rsid w:val="00C41B6E"/>
    <w:rsid w:val="00C438AA"/>
    <w:rsid w:val="00C558F6"/>
    <w:rsid w:val="00C61E5D"/>
    <w:rsid w:val="00C66955"/>
    <w:rsid w:val="00C933F6"/>
    <w:rsid w:val="00CA3361"/>
    <w:rsid w:val="00CA3F5A"/>
    <w:rsid w:val="00CB218E"/>
    <w:rsid w:val="00CB6F36"/>
    <w:rsid w:val="00CC4690"/>
    <w:rsid w:val="00CC51C7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E0376A"/>
    <w:rsid w:val="00E107CD"/>
    <w:rsid w:val="00E150C4"/>
    <w:rsid w:val="00E202A9"/>
    <w:rsid w:val="00E40BE4"/>
    <w:rsid w:val="00E44050"/>
    <w:rsid w:val="00E45F8B"/>
    <w:rsid w:val="00E50E91"/>
    <w:rsid w:val="00E56D2A"/>
    <w:rsid w:val="00E645C1"/>
    <w:rsid w:val="00E650A9"/>
    <w:rsid w:val="00E67028"/>
    <w:rsid w:val="00E71FE2"/>
    <w:rsid w:val="00E748C4"/>
    <w:rsid w:val="00E80848"/>
    <w:rsid w:val="00E93351"/>
    <w:rsid w:val="00E97B74"/>
    <w:rsid w:val="00EA237B"/>
    <w:rsid w:val="00EA52B3"/>
    <w:rsid w:val="00EA6866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A0620"/>
    <w:rsid w:val="00FA757A"/>
    <w:rsid w:val="00FB70D9"/>
    <w:rsid w:val="00FC4C7F"/>
    <w:rsid w:val="00FD5350"/>
    <w:rsid w:val="00FF05B5"/>
    <w:rsid w:val="00FF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B38E-99C1-42EE-9A83-14A91114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11763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Windows User</cp:lastModifiedBy>
  <cp:revision>16</cp:revision>
  <cp:lastPrinted>2016-10-13T10:46:00Z</cp:lastPrinted>
  <dcterms:created xsi:type="dcterms:W3CDTF">2017-04-12T17:49:00Z</dcterms:created>
  <dcterms:modified xsi:type="dcterms:W3CDTF">2019-02-27T08:23:00Z</dcterms:modified>
</cp:coreProperties>
</file>